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AF57" w14:textId="77777777" w:rsidR="006F33BD" w:rsidRDefault="00000000">
      <w:pPr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  <w:sz w:val="40"/>
          <w:szCs w:val="40"/>
        </w:rPr>
        <w:t>Reklamační protokol</w:t>
      </w:r>
      <w:r>
        <w:rPr>
          <w:rFonts w:ascii="Ebrima" w:hAnsi="Ebrima"/>
          <w:b/>
          <w:bCs/>
          <w:sz w:val="40"/>
          <w:szCs w:val="40"/>
        </w:rPr>
        <w:br/>
      </w:r>
    </w:p>
    <w:p w14:paraId="6DA86E93" w14:textId="72B44586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r>
        <w:rPr>
          <w:rStyle w:val="afc"/>
          <w:rFonts w:ascii="Ebrima" w:hAnsi="Ebrima" w:cs="Arial"/>
          <w:sz w:val="22"/>
          <w:szCs w:val="22"/>
        </w:rPr>
        <w:t xml:space="preserve">Kupující je:                              </w:t>
      </w:r>
      <w:sdt>
        <w:sdtPr>
          <w:rPr>
            <w:rStyle w:val="afc"/>
            <w:rFonts w:ascii="Ebrima" w:hAnsi="Ebrima" w:cs="Arial"/>
            <w:sz w:val="22"/>
            <w:szCs w:val="22"/>
          </w:rPr>
          <w:id w:val="5050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63C">
            <w:rPr>
              <w:rStyle w:val="afc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Style w:val="afc"/>
          <w:rFonts w:ascii="Ebrima" w:hAnsi="Ebrima" w:cs="Arial"/>
          <w:sz w:val="22"/>
          <w:szCs w:val="22"/>
        </w:rPr>
        <w:t xml:space="preserve">) fyzická osoba          </w:t>
      </w:r>
      <w:sdt>
        <w:sdtPr>
          <w:rPr>
            <w:rStyle w:val="afc"/>
            <w:rFonts w:ascii="Ebrima" w:hAnsi="Ebrima" w:cs="Arial"/>
            <w:sz w:val="22"/>
            <w:szCs w:val="22"/>
          </w:rPr>
          <w:id w:val="-2096925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63C">
            <w:rPr>
              <w:rStyle w:val="afc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Style w:val="afc"/>
          <w:rFonts w:ascii="Ebrima" w:hAnsi="Ebrima" w:cs="Arial"/>
          <w:sz w:val="22"/>
          <w:szCs w:val="22"/>
        </w:rPr>
        <w:t xml:space="preserve">) živnostník          </w:t>
      </w:r>
      <w:sdt>
        <w:sdtPr>
          <w:rPr>
            <w:rStyle w:val="afc"/>
            <w:rFonts w:ascii="Ebrima" w:hAnsi="Ebrima" w:cs="Arial"/>
            <w:sz w:val="22"/>
            <w:szCs w:val="22"/>
          </w:rPr>
          <w:id w:val="1479653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63C">
            <w:rPr>
              <w:rStyle w:val="afc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Style w:val="afc"/>
          <w:rFonts w:ascii="Ebrima" w:hAnsi="Ebrima" w:cs="Arial"/>
          <w:sz w:val="22"/>
          <w:szCs w:val="22"/>
        </w:rPr>
        <w:t xml:space="preserve">) společnost         </w:t>
      </w:r>
    </w:p>
    <w:p w14:paraId="71A6F2AA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Jméno a příjmení/název společnosti:</w:t>
      </w:r>
    </w:p>
    <w:p w14:paraId="2CB847F0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IČO:</w:t>
      </w:r>
      <w:r>
        <w:rPr>
          <w:rFonts w:ascii="Ebrima" w:hAnsi="Ebrima" w:cs="Arial"/>
          <w:sz w:val="22"/>
          <w:szCs w:val="22"/>
        </w:rPr>
        <w:br/>
        <w:t>Adresa montáže:</w:t>
      </w:r>
      <w:r>
        <w:rPr>
          <w:rFonts w:ascii="Ebrima" w:hAnsi="Ebrima" w:cs="Arial"/>
          <w:sz w:val="22"/>
          <w:szCs w:val="22"/>
        </w:rPr>
        <w:br/>
        <w:t>Telefon:</w:t>
      </w:r>
      <w:r>
        <w:rPr>
          <w:rFonts w:ascii="Ebrima" w:hAnsi="Ebrima" w:cs="Arial"/>
          <w:sz w:val="22"/>
          <w:szCs w:val="22"/>
        </w:rPr>
        <w:br/>
        <w:t>E-mail:</w:t>
      </w:r>
    </w:p>
    <w:p w14:paraId="34AC967C" w14:textId="77777777" w:rsidR="006F33BD" w:rsidRDefault="006F33BD">
      <w:pPr>
        <w:pStyle w:val="afd"/>
        <w:pBdr>
          <w:bottom w:val="single" w:sz="4" w:space="0" w:color="000000"/>
        </w:pBdr>
        <w:shd w:val="clear" w:color="auto" w:fill="FFFFFF"/>
        <w:rPr>
          <w:rFonts w:ascii="Ebrima" w:hAnsi="Ebrima" w:cs="Arial"/>
          <w:sz w:val="22"/>
          <w:szCs w:val="22"/>
        </w:rPr>
      </w:pPr>
    </w:p>
    <w:p w14:paraId="5C15D3C9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  <w:r>
        <w:rPr>
          <w:rStyle w:val="afc"/>
          <w:rFonts w:ascii="Ebrima" w:hAnsi="Ebrima" w:cs="Arial"/>
          <w:sz w:val="22"/>
          <w:szCs w:val="22"/>
        </w:rPr>
        <w:t>Prodávající:</w:t>
      </w:r>
    </w:p>
    <w:p w14:paraId="4C6A9D76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  <w:shd w:val="clear" w:color="auto" w:fill="FFFFFF"/>
        </w:rPr>
      </w:pPr>
      <w:r>
        <w:rPr>
          <w:rFonts w:ascii="Ebrima" w:hAnsi="Ebrima" w:cs="Arial"/>
          <w:sz w:val="22"/>
          <w:szCs w:val="22"/>
          <w:shd w:val="clear" w:color="auto" w:fill="FFFFFF"/>
        </w:rPr>
        <w:t>BENEFIT TERM s.r.o.</w:t>
      </w:r>
      <w:r>
        <w:rPr>
          <w:rFonts w:ascii="Ebrima" w:hAnsi="Ebrima" w:cs="Arial"/>
          <w:sz w:val="22"/>
          <w:szCs w:val="22"/>
        </w:rPr>
        <w:br/>
      </w:r>
      <w:r>
        <w:rPr>
          <w:rFonts w:ascii="Ebrima" w:hAnsi="Ebrima" w:cs="Arial"/>
          <w:sz w:val="22"/>
          <w:szCs w:val="22"/>
          <w:shd w:val="clear" w:color="auto" w:fill="FFFFFF"/>
        </w:rPr>
        <w:t>Nádražní 344/23</w:t>
      </w:r>
      <w:r>
        <w:rPr>
          <w:rFonts w:ascii="Ebrima" w:hAnsi="Ebrima" w:cs="Arial"/>
          <w:sz w:val="22"/>
          <w:szCs w:val="22"/>
        </w:rPr>
        <w:br/>
      </w:r>
      <w:r>
        <w:rPr>
          <w:rFonts w:ascii="Ebrima" w:hAnsi="Ebrima" w:cs="Arial"/>
          <w:sz w:val="22"/>
          <w:szCs w:val="22"/>
          <w:shd w:val="clear" w:color="auto" w:fill="FFFFFF"/>
        </w:rPr>
        <w:t>150 00 Praha 5 – Smíchov</w:t>
      </w:r>
      <w:r>
        <w:rPr>
          <w:rFonts w:ascii="Ebrima" w:hAnsi="Ebrima" w:cs="Arial"/>
          <w:sz w:val="22"/>
          <w:szCs w:val="22"/>
        </w:rPr>
        <w:br/>
      </w:r>
      <w:r>
        <w:rPr>
          <w:rFonts w:ascii="Ebrima" w:hAnsi="Ebrima" w:cs="Arial"/>
          <w:sz w:val="22"/>
          <w:szCs w:val="22"/>
          <w:shd w:val="clear" w:color="auto" w:fill="FFFFFF"/>
        </w:rPr>
        <w:t>Česká republika</w:t>
      </w:r>
      <w:r>
        <w:rPr>
          <w:rFonts w:ascii="Ebrima" w:hAnsi="Ebrima" w:cs="Arial"/>
          <w:sz w:val="22"/>
          <w:szCs w:val="22"/>
        </w:rPr>
        <w:br/>
      </w:r>
      <w:r>
        <w:rPr>
          <w:rFonts w:ascii="Ebrima" w:hAnsi="Ebrima" w:cs="Arial"/>
          <w:sz w:val="22"/>
          <w:szCs w:val="22"/>
          <w:shd w:val="clear" w:color="auto" w:fill="FFFFFF"/>
        </w:rPr>
        <w:t>IČ: 03569632</w:t>
      </w:r>
      <w:r>
        <w:rPr>
          <w:rFonts w:ascii="Ebrima" w:hAnsi="Ebrima" w:cs="Arial"/>
          <w:sz w:val="22"/>
          <w:szCs w:val="22"/>
        </w:rPr>
        <w:br/>
      </w:r>
      <w:r>
        <w:rPr>
          <w:rFonts w:ascii="Ebrima" w:hAnsi="Ebrima" w:cs="Arial"/>
          <w:sz w:val="22"/>
          <w:szCs w:val="22"/>
          <w:shd w:val="clear" w:color="auto" w:fill="FFFFFF"/>
        </w:rPr>
        <w:t>DIČ: 03569632</w:t>
      </w:r>
    </w:p>
    <w:p w14:paraId="312790BC" w14:textId="77777777" w:rsidR="006F33BD" w:rsidRDefault="006F33BD">
      <w:pPr>
        <w:pStyle w:val="afd"/>
        <w:pBdr>
          <w:bottom w:val="single" w:sz="4" w:space="0" w:color="000000"/>
        </w:pBdr>
        <w:shd w:val="clear" w:color="auto" w:fill="FFFFFF"/>
        <w:rPr>
          <w:rFonts w:ascii="Ebrima" w:hAnsi="Ebrima" w:cs="Arial"/>
          <w:sz w:val="22"/>
          <w:szCs w:val="22"/>
        </w:rPr>
      </w:pPr>
    </w:p>
    <w:p w14:paraId="55E8401B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  <w:r>
        <w:rPr>
          <w:rStyle w:val="afc"/>
          <w:rFonts w:ascii="Ebrima" w:hAnsi="Ebrima" w:cs="Arial"/>
          <w:sz w:val="22"/>
          <w:szCs w:val="22"/>
        </w:rPr>
        <w:t>Reklamované zboží:</w:t>
      </w:r>
    </w:p>
    <w:p w14:paraId="49F03469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Název produktu a výrobní číslo:</w:t>
      </w:r>
    </w:p>
    <w:p w14:paraId="1F176980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br/>
        <w:t>Datum prodeje/instalace:</w:t>
      </w:r>
    </w:p>
    <w:p w14:paraId="603726AB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br/>
        <w:t>Číslo kupního dokladu:</w:t>
      </w:r>
    </w:p>
    <w:p w14:paraId="3ED35FCA" w14:textId="77777777" w:rsidR="006F33BD" w:rsidRDefault="006F33BD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</w:p>
    <w:p w14:paraId="4E0E90EA" w14:textId="77777777" w:rsidR="006F33BD" w:rsidRDefault="006F33BD">
      <w:pPr>
        <w:pStyle w:val="afd"/>
        <w:pBdr>
          <w:bottom w:val="single" w:sz="4" w:space="0" w:color="000000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</w:p>
    <w:p w14:paraId="1FDA3441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  <w:r>
        <w:rPr>
          <w:rStyle w:val="afc"/>
          <w:rFonts w:ascii="Ebrima" w:hAnsi="Ebrima" w:cs="Arial"/>
          <w:sz w:val="22"/>
          <w:szCs w:val="22"/>
        </w:rPr>
        <w:t>Popis závady:</w:t>
      </w:r>
    </w:p>
    <w:p w14:paraId="111373E3" w14:textId="77777777" w:rsidR="006F33BD" w:rsidRDefault="006F33BD">
      <w:pPr>
        <w:pStyle w:val="afd"/>
        <w:pBdr>
          <w:bottom w:val="single" w:sz="4" w:space="1" w:color="auto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</w:p>
    <w:p w14:paraId="32518FE0" w14:textId="77777777" w:rsidR="006F33BD" w:rsidRDefault="006F33BD">
      <w:pPr>
        <w:pStyle w:val="afd"/>
        <w:pBdr>
          <w:bottom w:val="single" w:sz="4" w:space="1" w:color="auto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</w:p>
    <w:p w14:paraId="7E0957FE" w14:textId="77777777" w:rsidR="006F33BD" w:rsidRDefault="006F33BD">
      <w:pPr>
        <w:pStyle w:val="afd"/>
        <w:pBdr>
          <w:bottom w:val="single" w:sz="4" w:space="1" w:color="auto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</w:p>
    <w:p w14:paraId="4781A063" w14:textId="77777777" w:rsidR="006F33BD" w:rsidRDefault="006F33BD">
      <w:pPr>
        <w:pStyle w:val="afd"/>
        <w:pBdr>
          <w:bottom w:val="single" w:sz="4" w:space="1" w:color="auto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</w:p>
    <w:p w14:paraId="52F2CC35" w14:textId="77777777" w:rsidR="006F33BD" w:rsidRDefault="006F33BD">
      <w:pPr>
        <w:pStyle w:val="afd"/>
        <w:pBdr>
          <w:bottom w:val="single" w:sz="4" w:space="1" w:color="auto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</w:p>
    <w:p w14:paraId="4790E9B7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  <w:r>
        <w:rPr>
          <w:rStyle w:val="afc"/>
          <w:rFonts w:ascii="Ebrima" w:hAnsi="Ebrima" w:cs="Arial"/>
          <w:sz w:val="22"/>
          <w:szCs w:val="22"/>
        </w:rPr>
        <w:t xml:space="preserve">Obsah balení při předání </w:t>
      </w:r>
      <w:r>
        <w:rPr>
          <w:rStyle w:val="afc"/>
          <w:rFonts w:ascii="Ebrima" w:hAnsi="Ebrima" w:cs="Arial"/>
          <w:b w:val="0"/>
          <w:bCs w:val="0"/>
          <w:sz w:val="22"/>
          <w:szCs w:val="22"/>
        </w:rPr>
        <w:t>(v případě doručení zboží bez montáže)</w:t>
      </w:r>
      <w:r>
        <w:rPr>
          <w:rStyle w:val="afc"/>
          <w:rFonts w:ascii="Ebrima" w:hAnsi="Ebrima" w:cs="Arial"/>
          <w:sz w:val="22"/>
          <w:szCs w:val="22"/>
        </w:rPr>
        <w:t>:</w:t>
      </w:r>
    </w:p>
    <w:p w14:paraId="1D62F0DE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r>
        <w:rPr>
          <w:rStyle w:val="afc"/>
          <w:rFonts w:ascii="Ebrima" w:hAnsi="Ebrima" w:cs="Arial"/>
          <w:sz w:val="22"/>
          <w:szCs w:val="22"/>
        </w:rPr>
        <w:t>Preferovaný způsob vyřízení reklamace </w:t>
      </w:r>
      <w:r>
        <w:rPr>
          <w:rFonts w:ascii="Ebrima" w:eastAsia="Calibri" w:hAnsi="Ebrima" w:cs="Calibri"/>
          <w:sz w:val="22"/>
          <w:szCs w:val="22"/>
        </w:rPr>
        <w:t xml:space="preserve">v souladu se zněním § 2165 a násl. zákona č. 89/2012 Sb., občanského zákoníku uplatňuji nárok z výše uvedené vady a požaduji: </w:t>
      </w:r>
      <w:r>
        <w:rPr>
          <w:rFonts w:ascii="Ebrima" w:hAnsi="Ebrima" w:cs="Arial"/>
          <w:sz w:val="22"/>
          <w:szCs w:val="22"/>
        </w:rPr>
        <w:t>(</w:t>
      </w:r>
      <w:r>
        <w:rPr>
          <w:rStyle w:val="afe"/>
          <w:rFonts w:ascii="Ebrima" w:hAnsi="Ebrima" w:cs="Arial"/>
          <w:sz w:val="22"/>
          <w:szCs w:val="22"/>
        </w:rPr>
        <w:t>Před volbou způsobu vyřízení reklamace se seznamte s bodem „Práva a povinnosti z vadného plnění“ obchodních podmínek</w:t>
      </w:r>
      <w:r>
        <w:rPr>
          <w:rFonts w:ascii="Ebrima" w:hAnsi="Ebrima" w:cs="Arial"/>
          <w:sz w:val="22"/>
          <w:szCs w:val="22"/>
        </w:rPr>
        <w:t>)</w:t>
      </w:r>
      <w:r>
        <w:rPr>
          <w:rStyle w:val="afc"/>
          <w:rFonts w:ascii="Ebrima" w:hAnsi="Ebrima" w:cs="Arial"/>
          <w:sz w:val="22"/>
          <w:szCs w:val="22"/>
        </w:rPr>
        <w:t>:</w:t>
      </w:r>
    </w:p>
    <w:p w14:paraId="77BF30E3" w14:textId="748E973D" w:rsidR="006F33BD" w:rsidRDefault="00B0463C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sdt>
        <w:sdtPr>
          <w:rPr>
            <w:rFonts w:ascii="Ebrima" w:hAnsi="Ebrima" w:cs="Arial"/>
            <w:sz w:val="22"/>
            <w:szCs w:val="22"/>
          </w:rPr>
          <w:id w:val="112342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00000">
        <w:rPr>
          <w:rFonts w:ascii="Ebrima" w:hAnsi="Ebrima" w:cs="Arial"/>
          <w:sz w:val="22"/>
          <w:szCs w:val="22"/>
        </w:rPr>
        <w:t>) oprava</w:t>
      </w:r>
    </w:p>
    <w:p w14:paraId="7CC3762A" w14:textId="1CA1ED3F" w:rsidR="006F33BD" w:rsidRDefault="00B0463C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sdt>
        <w:sdtPr>
          <w:rPr>
            <w:rFonts w:ascii="Ebrima" w:hAnsi="Ebrima" w:cs="Arial"/>
            <w:sz w:val="22"/>
            <w:szCs w:val="22"/>
          </w:rPr>
          <w:id w:val="-1915998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00000">
        <w:rPr>
          <w:rFonts w:ascii="Ebrima" w:hAnsi="Ebrima" w:cs="Arial"/>
          <w:sz w:val="22"/>
          <w:szCs w:val="22"/>
        </w:rPr>
        <w:t>) výměna</w:t>
      </w:r>
    </w:p>
    <w:p w14:paraId="71991347" w14:textId="2FF77031" w:rsidR="006F33BD" w:rsidRDefault="00B0463C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sdt>
        <w:sdtPr>
          <w:rPr>
            <w:rFonts w:ascii="Ebrima" w:hAnsi="Ebrima" w:cs="Arial"/>
            <w:sz w:val="22"/>
            <w:szCs w:val="22"/>
          </w:rPr>
          <w:id w:val="1891991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00000">
        <w:rPr>
          <w:rFonts w:ascii="Ebrima" w:hAnsi="Ebrima" w:cs="Arial"/>
          <w:sz w:val="22"/>
          <w:szCs w:val="22"/>
        </w:rPr>
        <w:t>) sleva</w:t>
      </w:r>
    </w:p>
    <w:p w14:paraId="18858BE6" w14:textId="1FABED32" w:rsidR="006F33BD" w:rsidRDefault="00B0463C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sdt>
        <w:sdtPr>
          <w:rPr>
            <w:rFonts w:ascii="Ebrima" w:hAnsi="Ebrima" w:cs="Arial"/>
            <w:sz w:val="22"/>
            <w:szCs w:val="22"/>
          </w:rPr>
          <w:id w:val="1184934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00000">
        <w:rPr>
          <w:rFonts w:ascii="Ebrima" w:hAnsi="Ebrima" w:cs="Arial"/>
          <w:sz w:val="22"/>
          <w:szCs w:val="22"/>
        </w:rPr>
        <w:t>) odstoupení od smlouvy</w:t>
      </w:r>
    </w:p>
    <w:p w14:paraId="5654A8D5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br/>
        <w:t>Vyřízení reklamace očekávám nejpozději v zákonné lhůtě 30 kalendářních dnů.</w:t>
      </w:r>
    </w:p>
    <w:p w14:paraId="08DDC8A7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Zároveň vás žádám o vystavení písemného potvrzení o uplatnění reklamace s uvedením, kdy jsem právo uplatnil, co je obsahem reklamace spolu se zvoleným nárokem, a následně o vystavení potvrzení o datu a způsobu vyřízení reklamace, včetně uvedení doby jejího trvání.</w:t>
      </w:r>
    </w:p>
    <w:p w14:paraId="3F6756E8" w14:textId="77777777" w:rsidR="006F33BD" w:rsidRDefault="00000000">
      <w:pPr>
        <w:pStyle w:val="afd"/>
        <w:rPr>
          <w:rFonts w:ascii="Ebrima" w:hAnsi="Ebrima" w:cs="Tahoma"/>
          <w:b/>
          <w:bCs/>
          <w:i/>
          <w:iCs/>
          <w:sz w:val="22"/>
          <w:szCs w:val="22"/>
        </w:rPr>
      </w:pPr>
      <w:r>
        <w:rPr>
          <w:rStyle w:val="afe"/>
          <w:rFonts w:ascii="Ebrima" w:hAnsi="Ebrima" w:cs="Tahoma"/>
          <w:b/>
          <w:bCs/>
          <w:i w:val="0"/>
          <w:iCs w:val="0"/>
          <w:sz w:val="22"/>
          <w:szCs w:val="22"/>
        </w:rPr>
        <w:t>Zakoupení věci jste jakožto spotřebitel povinen prokázat předložením kupního dokladu a předávacího protokolu, případně jiným, dostatečně věrohodným způsobem.</w:t>
      </w:r>
    </w:p>
    <w:p w14:paraId="7A7DCA82" w14:textId="77777777" w:rsidR="006F33BD" w:rsidRDefault="00000000">
      <w:pPr>
        <w:pStyle w:val="afd"/>
        <w:rPr>
          <w:rStyle w:val="afe"/>
          <w:rFonts w:ascii="Ebrima" w:hAnsi="Ebrima" w:cs="Tahoma"/>
          <w:b/>
          <w:bCs/>
          <w:i w:val="0"/>
          <w:iCs w:val="0"/>
          <w:sz w:val="22"/>
          <w:szCs w:val="22"/>
        </w:rPr>
      </w:pPr>
      <w:r>
        <w:rPr>
          <w:rStyle w:val="afe"/>
          <w:rFonts w:ascii="Ebrima" w:hAnsi="Ebrima" w:cs="Tahoma"/>
          <w:b/>
          <w:bCs/>
          <w:i w:val="0"/>
          <w:iCs w:val="0"/>
          <w:sz w:val="22"/>
          <w:szCs w:val="22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46CEE153" w14:textId="77777777" w:rsidR="006F33BD" w:rsidRDefault="00000000">
      <w:pPr>
        <w:pStyle w:val="afd"/>
        <w:rPr>
          <w:rFonts w:ascii="Ebrima" w:hAnsi="Ebrima" w:cs="Tahoma"/>
          <w:b/>
          <w:sz w:val="22"/>
          <w:szCs w:val="22"/>
        </w:rPr>
      </w:pPr>
      <w:r>
        <w:rPr>
          <w:rFonts w:ascii="Ebrima" w:hAnsi="Ebrima" w:cs="Tahoma"/>
          <w:sz w:val="22"/>
          <w:szCs w:val="22"/>
        </w:rPr>
        <w:t>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9A70FFD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r>
        <w:rPr>
          <w:rFonts w:ascii="Ebrima" w:hAnsi="Ebrima" w:cs="Arial"/>
          <w:sz w:val="22"/>
          <w:szCs w:val="22"/>
        </w:rPr>
        <w:t> </w:t>
      </w:r>
    </w:p>
    <w:p w14:paraId="691D006D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  <w:r>
        <w:rPr>
          <w:rStyle w:val="afc"/>
          <w:rFonts w:ascii="Ebrima" w:hAnsi="Ebrima" w:cs="Arial"/>
          <w:sz w:val="22"/>
          <w:szCs w:val="22"/>
        </w:rPr>
        <w:t xml:space="preserve">Datum uplatnění reklamace: </w:t>
      </w:r>
    </w:p>
    <w:p w14:paraId="18A63330" w14:textId="77777777" w:rsidR="006F33BD" w:rsidRDefault="006F33BD">
      <w:pPr>
        <w:pStyle w:val="afd"/>
        <w:pBdr>
          <w:bottom w:val="single" w:sz="4" w:space="1" w:color="auto"/>
        </w:pBdr>
        <w:shd w:val="clear" w:color="auto" w:fill="FFFFFF"/>
        <w:rPr>
          <w:rStyle w:val="afc"/>
          <w:rFonts w:ascii="Ebrima" w:hAnsi="Ebrima" w:cs="Arial"/>
          <w:sz w:val="22"/>
          <w:szCs w:val="22"/>
        </w:rPr>
      </w:pPr>
    </w:p>
    <w:p w14:paraId="3B0666E5" w14:textId="77777777" w:rsidR="006F33BD" w:rsidRDefault="006F33BD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</w:p>
    <w:p w14:paraId="7FA62A57" w14:textId="77777777" w:rsidR="006F33BD" w:rsidRDefault="00000000">
      <w:pPr>
        <w:pStyle w:val="afd"/>
        <w:pBdr>
          <w:bottom w:val="single" w:sz="4" w:space="1" w:color="auto"/>
        </w:pBdr>
        <w:shd w:val="clear" w:color="auto" w:fill="FFFFFF"/>
        <w:rPr>
          <w:rFonts w:ascii="Ebrima" w:hAnsi="Ebrima" w:cs="Arial"/>
          <w:sz w:val="22"/>
          <w:szCs w:val="22"/>
        </w:rPr>
      </w:pPr>
      <w:r>
        <w:rPr>
          <w:rStyle w:val="afc"/>
          <w:rFonts w:ascii="Ebrima" w:hAnsi="Ebrima" w:cs="Arial"/>
          <w:sz w:val="22"/>
          <w:szCs w:val="22"/>
        </w:rPr>
        <w:t>Podpis kupujícího:</w:t>
      </w:r>
    </w:p>
    <w:p w14:paraId="24B352EE" w14:textId="77777777" w:rsidR="006F33BD" w:rsidRDefault="006F33BD">
      <w:pPr>
        <w:rPr>
          <w:rFonts w:ascii="Ebrima" w:hAnsi="Ebrima"/>
        </w:rPr>
      </w:pPr>
    </w:p>
    <w:p w14:paraId="0E8129BD" w14:textId="77777777" w:rsidR="006F33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00"/>
        </w:tabs>
        <w:spacing w:after="0" w:line="253" w:lineRule="atLeast"/>
        <w:rPr>
          <w:rFonts w:ascii="Ebrima" w:hAnsi="Ebrima"/>
        </w:rPr>
      </w:pPr>
      <w:r>
        <w:rPr>
          <w:rFonts w:ascii="Ebrima" w:eastAsia="Calibri" w:hAnsi="Ebrima" w:cs="Calibri"/>
        </w:rPr>
        <w:t xml:space="preserve">Přílohy: </w:t>
      </w:r>
    </w:p>
    <w:p w14:paraId="0C2AF0C2" w14:textId="77777777" w:rsidR="006F33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00"/>
        </w:tabs>
        <w:spacing w:after="0" w:line="253" w:lineRule="atLeast"/>
        <w:rPr>
          <w:rFonts w:ascii="Ebrima" w:eastAsia="Calibri" w:hAnsi="Ebrima" w:cs="Calibri"/>
          <w:i/>
        </w:rPr>
      </w:pPr>
      <w:r>
        <w:rPr>
          <w:rFonts w:ascii="Ebrima" w:eastAsia="Calibri" w:hAnsi="Ebrima" w:cs="Calibri"/>
          <w:i/>
        </w:rPr>
        <w:t>Kopie dokladu o koupi</w:t>
      </w:r>
    </w:p>
    <w:p w14:paraId="666305AF" w14:textId="77777777" w:rsidR="006F33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00"/>
        </w:tabs>
        <w:spacing w:after="0" w:line="253" w:lineRule="atLeast"/>
        <w:rPr>
          <w:rFonts w:ascii="Ebrima" w:eastAsia="Calibri" w:hAnsi="Ebrima" w:cs="Calibri"/>
          <w:i/>
        </w:rPr>
      </w:pPr>
      <w:r>
        <w:rPr>
          <w:rFonts w:ascii="Ebrima" w:eastAsia="Calibri" w:hAnsi="Ebrima" w:cs="Calibri"/>
          <w:i/>
        </w:rPr>
        <w:t>Předávacího protokolu</w:t>
      </w:r>
    </w:p>
    <w:p w14:paraId="7FDE0827" w14:textId="77777777" w:rsidR="006F33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00"/>
        </w:tabs>
        <w:spacing w:after="0" w:line="253" w:lineRule="atLeast"/>
        <w:rPr>
          <w:rFonts w:ascii="Ebrima" w:hAnsi="Ebrima"/>
        </w:rPr>
      </w:pPr>
      <w:r>
        <w:rPr>
          <w:rFonts w:ascii="Ebrima" w:eastAsia="Calibri" w:hAnsi="Ebrima" w:cs="Calibri"/>
          <w:i/>
        </w:rPr>
        <w:t xml:space="preserve">Fotografie/video prokazující vadu zboží </w:t>
      </w:r>
    </w:p>
    <w:sectPr w:rsidR="006F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E23CA" w14:textId="77777777" w:rsidR="00A47C9E" w:rsidRDefault="00A47C9E">
      <w:pPr>
        <w:spacing w:after="0" w:line="240" w:lineRule="auto"/>
      </w:pPr>
      <w:r>
        <w:separator/>
      </w:r>
    </w:p>
  </w:endnote>
  <w:endnote w:type="continuationSeparator" w:id="0">
    <w:p w14:paraId="55A36E2E" w14:textId="77777777" w:rsidR="00A47C9E" w:rsidRDefault="00A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907C" w14:textId="77777777" w:rsidR="00A47C9E" w:rsidRDefault="00A47C9E">
      <w:pPr>
        <w:spacing w:after="0" w:line="240" w:lineRule="auto"/>
      </w:pPr>
      <w:r>
        <w:separator/>
      </w:r>
    </w:p>
  </w:footnote>
  <w:footnote w:type="continuationSeparator" w:id="0">
    <w:p w14:paraId="31049FE8" w14:textId="77777777" w:rsidR="00A47C9E" w:rsidRDefault="00A47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BD"/>
    <w:rsid w:val="006F33BD"/>
    <w:rsid w:val="00A47C9E"/>
    <w:rsid w:val="00B0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651A"/>
  <w15:docId w15:val="{DE0DECCD-A41F-44A2-96E9-AE830774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лавие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лавие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лавие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лавие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лавие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лавие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лавие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лав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лавие Знак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Интензивно цитиране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Горен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Долен колонтитул Знак"/>
    <w:link w:val="af"/>
    <w:uiPriority w:val="99"/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под линия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на бележка в края Знак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fe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F332-0FC4-4F4B-9C64-BCEA8EC0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Strashimirov</dc:creator>
  <cp:keywords/>
  <dc:description/>
  <cp:lastModifiedBy>Selena Sevdalinova</cp:lastModifiedBy>
  <cp:revision>25</cp:revision>
  <dcterms:created xsi:type="dcterms:W3CDTF">2023-01-20T09:45:00Z</dcterms:created>
  <dcterms:modified xsi:type="dcterms:W3CDTF">2023-03-03T10:40:00Z</dcterms:modified>
</cp:coreProperties>
</file>